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B3C" w:rsidRDefault="00426B3C" w:rsidP="00426B3C">
      <w:pPr>
        <w:jc w:val="left"/>
        <w:rPr>
          <w:rFonts w:asciiTheme="minorEastAsia" w:hAnsiTheme="minorEastAsia"/>
          <w:szCs w:val="21"/>
        </w:rPr>
      </w:pPr>
      <w:bookmarkStart w:id="0" w:name="_GoBack"/>
      <w:bookmarkEnd w:id="0"/>
      <w:r>
        <w:rPr>
          <w:rFonts w:asciiTheme="minorEastAsia" w:hAnsiTheme="minorEastAsia" w:hint="eastAsia"/>
          <w:szCs w:val="21"/>
        </w:rPr>
        <w:t>参考様式4</w:t>
      </w:r>
    </w:p>
    <w:p w:rsidR="00426B3C" w:rsidRDefault="00426B3C" w:rsidP="00426B3C">
      <w:pPr>
        <w:ind w:firstLineChars="100" w:firstLine="210"/>
        <w:jc w:val="left"/>
        <w:rPr>
          <w:rFonts w:asciiTheme="minorEastAsia" w:hAnsiTheme="minorEastAsia"/>
          <w:szCs w:val="21"/>
        </w:rPr>
      </w:pPr>
      <w:r>
        <w:rPr>
          <w:rFonts w:asciiTheme="minorEastAsia" w:hAnsiTheme="minorEastAsia" w:hint="eastAsia"/>
          <w:szCs w:val="21"/>
        </w:rPr>
        <w:t>設備等一覧表</w:t>
      </w:r>
    </w:p>
    <w:p w:rsidR="00426B3C" w:rsidRDefault="00426B3C" w:rsidP="00426B3C">
      <w:pPr>
        <w:ind w:leftChars="300" w:left="630" w:firstLineChars="300" w:firstLine="630"/>
        <w:jc w:val="left"/>
        <w:rPr>
          <w:rFonts w:asciiTheme="minorEastAsia" w:hAnsiTheme="minorEastAsia"/>
          <w:szCs w:val="21"/>
        </w:rPr>
      </w:pPr>
    </w:p>
    <w:p w:rsidR="00426B3C" w:rsidRDefault="00426B3C" w:rsidP="00426B3C">
      <w:pPr>
        <w:ind w:leftChars="300" w:left="630" w:firstLineChars="300" w:firstLine="630"/>
        <w:jc w:val="right"/>
        <w:rPr>
          <w:rFonts w:asciiTheme="minorEastAsia" w:hAnsiTheme="minorEastAsia"/>
          <w:szCs w:val="21"/>
        </w:rPr>
      </w:pPr>
      <w:r>
        <w:rPr>
          <w:rFonts w:asciiTheme="minorEastAsia" w:hAnsiTheme="minorEastAsia" w:hint="eastAsia"/>
          <w:szCs w:val="21"/>
        </w:rPr>
        <w:t>サービス種類(　　　　　　　　　　　　　　　　　　　)</w:t>
      </w:r>
    </w:p>
    <w:p w:rsidR="00426B3C" w:rsidRDefault="00426B3C" w:rsidP="00426B3C">
      <w:pPr>
        <w:ind w:leftChars="300" w:left="630" w:firstLineChars="300" w:firstLine="630"/>
        <w:jc w:val="right"/>
        <w:rPr>
          <w:rFonts w:asciiTheme="minorEastAsia" w:hAnsiTheme="minorEastAsia"/>
          <w:szCs w:val="21"/>
        </w:rPr>
      </w:pPr>
      <w:r>
        <w:rPr>
          <w:rFonts w:asciiTheme="minorEastAsia" w:hAnsiTheme="minorEastAsia" w:hint="eastAsia"/>
          <w:szCs w:val="21"/>
        </w:rPr>
        <w:t>事業所名・施設名(　　　　　　　　　　　　　　　　　)</w:t>
      </w:r>
    </w:p>
    <w:tbl>
      <w:tblPr>
        <w:tblStyle w:val="a3"/>
        <w:tblW w:w="10206" w:type="dxa"/>
        <w:tblInd w:w="-5" w:type="dxa"/>
        <w:tblLook w:val="04A0" w:firstRow="1" w:lastRow="0" w:firstColumn="1" w:lastColumn="0" w:noHBand="0" w:noVBand="1"/>
      </w:tblPr>
      <w:tblGrid>
        <w:gridCol w:w="807"/>
        <w:gridCol w:w="2879"/>
        <w:gridCol w:w="6520"/>
      </w:tblGrid>
      <w:tr w:rsidR="00426B3C" w:rsidTr="000B0558">
        <w:tc>
          <w:tcPr>
            <w:tcW w:w="807" w:type="dxa"/>
          </w:tcPr>
          <w:p w:rsidR="00426B3C" w:rsidRDefault="00426B3C" w:rsidP="000B0558">
            <w:pPr>
              <w:ind w:right="-50"/>
              <w:rPr>
                <w:rFonts w:asciiTheme="minorEastAsia" w:hAnsiTheme="minorEastAsia"/>
                <w:szCs w:val="21"/>
              </w:rPr>
            </w:pPr>
            <w:r>
              <w:rPr>
                <w:rFonts w:asciiTheme="minorEastAsia" w:hAnsiTheme="minorEastAsia" w:hint="eastAsia"/>
                <w:szCs w:val="21"/>
              </w:rPr>
              <w:t>チェック欄</w:t>
            </w:r>
          </w:p>
        </w:tc>
        <w:tc>
          <w:tcPr>
            <w:tcW w:w="2879" w:type="dxa"/>
            <w:vAlign w:val="center"/>
          </w:tcPr>
          <w:p w:rsidR="00426B3C" w:rsidRDefault="00426B3C" w:rsidP="000B0558">
            <w:pPr>
              <w:ind w:right="-108"/>
              <w:jc w:val="center"/>
              <w:rPr>
                <w:rFonts w:asciiTheme="minorEastAsia" w:hAnsiTheme="minorEastAsia"/>
                <w:szCs w:val="21"/>
              </w:rPr>
            </w:pPr>
            <w:r>
              <w:rPr>
                <w:rFonts w:asciiTheme="minorEastAsia" w:hAnsiTheme="minorEastAsia" w:hint="eastAsia"/>
                <w:szCs w:val="21"/>
              </w:rPr>
              <w:t>設備の種類</w:t>
            </w:r>
          </w:p>
        </w:tc>
        <w:tc>
          <w:tcPr>
            <w:tcW w:w="6520" w:type="dxa"/>
            <w:vAlign w:val="center"/>
          </w:tcPr>
          <w:p w:rsidR="00426B3C" w:rsidRDefault="00426B3C" w:rsidP="000B0558">
            <w:pPr>
              <w:ind w:rightChars="-54" w:right="-113"/>
              <w:jc w:val="center"/>
              <w:rPr>
                <w:rFonts w:asciiTheme="minorEastAsia" w:hAnsiTheme="minorEastAsia"/>
                <w:szCs w:val="21"/>
              </w:rPr>
            </w:pPr>
            <w:r>
              <w:rPr>
                <w:rFonts w:asciiTheme="minorEastAsia" w:hAnsiTheme="minorEastAsia" w:hint="eastAsia"/>
                <w:szCs w:val="21"/>
              </w:rPr>
              <w:t>設備基準上適合すべき項目</w:t>
            </w: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r>
              <w:rPr>
                <w:rFonts w:asciiTheme="minorEastAsia" w:hAnsiTheme="minorEastAsia" w:hint="eastAsia"/>
                <w:szCs w:val="21"/>
              </w:rPr>
              <w:t>(例)消火設備その他非常災害に際して必要な設備</w:t>
            </w:r>
          </w:p>
        </w:tc>
        <w:tc>
          <w:tcPr>
            <w:tcW w:w="6520" w:type="dxa"/>
          </w:tcPr>
          <w:p w:rsidR="00426B3C" w:rsidRDefault="00426B3C" w:rsidP="000B0558">
            <w:pPr>
              <w:rPr>
                <w:rFonts w:asciiTheme="minorEastAsia" w:hAnsiTheme="minorEastAsia"/>
                <w:szCs w:val="21"/>
              </w:rPr>
            </w:pP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p>
        </w:tc>
        <w:tc>
          <w:tcPr>
            <w:tcW w:w="6520" w:type="dxa"/>
          </w:tcPr>
          <w:p w:rsidR="00426B3C" w:rsidRDefault="00426B3C" w:rsidP="000B0558">
            <w:pPr>
              <w:rPr>
                <w:rFonts w:asciiTheme="minorEastAsia" w:hAnsiTheme="minorEastAsia"/>
                <w:szCs w:val="21"/>
              </w:rPr>
            </w:pP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p>
        </w:tc>
        <w:tc>
          <w:tcPr>
            <w:tcW w:w="6520" w:type="dxa"/>
          </w:tcPr>
          <w:p w:rsidR="00426B3C" w:rsidRDefault="00426B3C" w:rsidP="000B0558">
            <w:pPr>
              <w:rPr>
                <w:rFonts w:asciiTheme="minorEastAsia" w:hAnsiTheme="minorEastAsia"/>
                <w:szCs w:val="21"/>
              </w:rPr>
            </w:pP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p>
        </w:tc>
        <w:tc>
          <w:tcPr>
            <w:tcW w:w="6520" w:type="dxa"/>
          </w:tcPr>
          <w:p w:rsidR="00426B3C" w:rsidRDefault="00426B3C" w:rsidP="000B0558">
            <w:pPr>
              <w:rPr>
                <w:rFonts w:asciiTheme="minorEastAsia" w:hAnsiTheme="minorEastAsia"/>
                <w:szCs w:val="21"/>
              </w:rPr>
            </w:pP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p>
        </w:tc>
        <w:tc>
          <w:tcPr>
            <w:tcW w:w="6520" w:type="dxa"/>
          </w:tcPr>
          <w:p w:rsidR="00426B3C" w:rsidRDefault="00426B3C" w:rsidP="000B0558">
            <w:pPr>
              <w:rPr>
                <w:rFonts w:asciiTheme="minorEastAsia" w:hAnsiTheme="minorEastAsia"/>
                <w:szCs w:val="21"/>
              </w:rPr>
            </w:pP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p>
        </w:tc>
        <w:tc>
          <w:tcPr>
            <w:tcW w:w="6520" w:type="dxa"/>
          </w:tcPr>
          <w:p w:rsidR="00426B3C" w:rsidRDefault="00426B3C" w:rsidP="000B0558">
            <w:pPr>
              <w:rPr>
                <w:rFonts w:asciiTheme="minorEastAsia" w:hAnsiTheme="minorEastAsia"/>
                <w:szCs w:val="21"/>
              </w:rPr>
            </w:pP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p>
        </w:tc>
        <w:tc>
          <w:tcPr>
            <w:tcW w:w="6520" w:type="dxa"/>
          </w:tcPr>
          <w:p w:rsidR="00426B3C" w:rsidRDefault="00426B3C" w:rsidP="000B0558">
            <w:pPr>
              <w:rPr>
                <w:rFonts w:asciiTheme="minorEastAsia" w:hAnsiTheme="minorEastAsia"/>
                <w:szCs w:val="21"/>
              </w:rPr>
            </w:pP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p>
        </w:tc>
        <w:tc>
          <w:tcPr>
            <w:tcW w:w="6520" w:type="dxa"/>
          </w:tcPr>
          <w:p w:rsidR="00426B3C" w:rsidRDefault="00426B3C" w:rsidP="000B0558">
            <w:pPr>
              <w:rPr>
                <w:rFonts w:asciiTheme="minorEastAsia" w:hAnsiTheme="minorEastAsia"/>
                <w:szCs w:val="21"/>
              </w:rPr>
            </w:pP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p>
        </w:tc>
        <w:tc>
          <w:tcPr>
            <w:tcW w:w="6520" w:type="dxa"/>
          </w:tcPr>
          <w:p w:rsidR="00426B3C" w:rsidRDefault="00426B3C" w:rsidP="000B0558">
            <w:pPr>
              <w:rPr>
                <w:rFonts w:asciiTheme="minorEastAsia" w:hAnsiTheme="minorEastAsia"/>
                <w:szCs w:val="21"/>
              </w:rPr>
            </w:pP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p>
        </w:tc>
        <w:tc>
          <w:tcPr>
            <w:tcW w:w="6520" w:type="dxa"/>
          </w:tcPr>
          <w:p w:rsidR="00426B3C" w:rsidRDefault="00426B3C" w:rsidP="000B0558">
            <w:pPr>
              <w:rPr>
                <w:rFonts w:asciiTheme="minorEastAsia" w:hAnsiTheme="minorEastAsia"/>
                <w:szCs w:val="21"/>
              </w:rPr>
            </w:pP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p>
        </w:tc>
        <w:tc>
          <w:tcPr>
            <w:tcW w:w="6520" w:type="dxa"/>
          </w:tcPr>
          <w:p w:rsidR="00426B3C" w:rsidRDefault="00426B3C" w:rsidP="000B0558">
            <w:pPr>
              <w:rPr>
                <w:rFonts w:asciiTheme="minorEastAsia" w:hAnsiTheme="minorEastAsia"/>
                <w:szCs w:val="21"/>
              </w:rPr>
            </w:pPr>
          </w:p>
        </w:tc>
      </w:tr>
      <w:tr w:rsidR="00426B3C" w:rsidTr="000B0558">
        <w:trPr>
          <w:trHeight w:val="778"/>
        </w:trPr>
        <w:tc>
          <w:tcPr>
            <w:tcW w:w="807" w:type="dxa"/>
          </w:tcPr>
          <w:p w:rsidR="00426B3C" w:rsidRDefault="00426B3C" w:rsidP="000B0558">
            <w:pPr>
              <w:ind w:right="840"/>
              <w:rPr>
                <w:rFonts w:asciiTheme="minorEastAsia" w:hAnsiTheme="minorEastAsia"/>
                <w:szCs w:val="21"/>
              </w:rPr>
            </w:pPr>
          </w:p>
        </w:tc>
        <w:tc>
          <w:tcPr>
            <w:tcW w:w="2879" w:type="dxa"/>
          </w:tcPr>
          <w:p w:rsidR="00426B3C" w:rsidRDefault="00426B3C" w:rsidP="000B0558">
            <w:pPr>
              <w:rPr>
                <w:rFonts w:asciiTheme="minorEastAsia" w:hAnsiTheme="minorEastAsia"/>
                <w:szCs w:val="21"/>
              </w:rPr>
            </w:pPr>
          </w:p>
        </w:tc>
        <w:tc>
          <w:tcPr>
            <w:tcW w:w="6520" w:type="dxa"/>
          </w:tcPr>
          <w:p w:rsidR="00426B3C" w:rsidRDefault="00426B3C" w:rsidP="000B0558">
            <w:pPr>
              <w:rPr>
                <w:rFonts w:asciiTheme="minorEastAsia" w:hAnsiTheme="minorEastAsia"/>
                <w:szCs w:val="21"/>
              </w:rPr>
            </w:pPr>
          </w:p>
        </w:tc>
      </w:tr>
    </w:tbl>
    <w:p w:rsidR="00426B3C" w:rsidRDefault="00426B3C" w:rsidP="00426B3C">
      <w:pPr>
        <w:ind w:left="420" w:right="840" w:hangingChars="200" w:hanging="420"/>
        <w:rPr>
          <w:rFonts w:asciiTheme="minorEastAsia" w:hAnsiTheme="minorEastAsia"/>
          <w:szCs w:val="21"/>
        </w:rPr>
      </w:pPr>
      <w:r w:rsidRPr="00D20F19">
        <w:rPr>
          <w:rFonts w:asciiTheme="minorEastAsia" w:hAnsiTheme="minorEastAsia" w:hint="eastAsia"/>
          <w:szCs w:val="21"/>
        </w:rPr>
        <w:t>備考　申請するサービス種類に関して</w:t>
      </w:r>
      <w:r>
        <w:rPr>
          <w:rFonts w:asciiTheme="minorEastAsia" w:hAnsiTheme="minorEastAsia" w:hint="eastAsia"/>
          <w:szCs w:val="21"/>
        </w:rPr>
        <w:t>，</w:t>
      </w:r>
      <w:r w:rsidRPr="00D20F19">
        <w:rPr>
          <w:rFonts w:asciiTheme="minorEastAsia" w:hAnsiTheme="minorEastAsia" w:hint="eastAsia"/>
          <w:szCs w:val="21"/>
        </w:rPr>
        <w:t>基準省令で定められた設備基準上適合すべき項目のうち</w:t>
      </w:r>
      <w:r>
        <w:rPr>
          <w:rFonts w:asciiTheme="minorEastAsia" w:hAnsiTheme="minorEastAsia" w:hint="eastAsia"/>
          <w:szCs w:val="21"/>
        </w:rPr>
        <w:t>，</w:t>
      </w:r>
      <w:r w:rsidRPr="00D20F19">
        <w:rPr>
          <w:rFonts w:asciiTheme="minorEastAsia" w:hAnsiTheme="minorEastAsia" w:hint="eastAsia"/>
          <w:szCs w:val="21"/>
        </w:rPr>
        <w:t>付表及び平面図で確認できる項目以外の事項について記載してください。</w:t>
      </w:r>
    </w:p>
    <w:p w:rsidR="009713A2" w:rsidRPr="00426B3C" w:rsidRDefault="009713A2"/>
    <w:sectPr w:rsidR="009713A2" w:rsidRPr="00426B3C" w:rsidSect="00426B3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3C"/>
    <w:rsid w:val="00426B3C"/>
    <w:rsid w:val="005534F4"/>
    <w:rsid w:val="0097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6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6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真紀子</dc:creator>
  <cp:lastModifiedBy>山﨑　真紀子</cp:lastModifiedBy>
  <cp:revision>2</cp:revision>
  <dcterms:created xsi:type="dcterms:W3CDTF">2018-10-24T07:47:00Z</dcterms:created>
  <dcterms:modified xsi:type="dcterms:W3CDTF">2018-10-24T07:47:00Z</dcterms:modified>
</cp:coreProperties>
</file>